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F2D5" w14:textId="77777777" w:rsidR="00CB424B" w:rsidRDefault="005114EB">
      <w:pPr>
        <w:pStyle w:val="Corps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>BAISSE DES TEMPÉ</w:t>
      </w:r>
      <w:r>
        <w:rPr>
          <w:rStyle w:val="Aucun"/>
          <w:rFonts w:ascii="Calibri" w:hAnsi="Calibri"/>
          <w:b/>
          <w:bCs/>
          <w:sz w:val="22"/>
          <w:szCs w:val="22"/>
          <w:lang w:val="es-ES_tradnl"/>
        </w:rPr>
        <w:t xml:space="preserve">RATURE DES </w:t>
      </w:r>
      <w:r>
        <w:rPr>
          <w:rStyle w:val="Aucun"/>
          <w:rFonts w:ascii="Calibri" w:hAnsi="Calibri"/>
          <w:b/>
          <w:bCs/>
          <w:sz w:val="22"/>
          <w:szCs w:val="22"/>
        </w:rPr>
        <w:t>ÉQUIPEMENTS SPORTIFS</w:t>
      </w:r>
    </w:p>
    <w:p w14:paraId="6DBCD8A7" w14:textId="77777777" w:rsidR="00CB424B" w:rsidRDefault="00CB424B">
      <w:pPr>
        <w:pStyle w:val="Corps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0D06181" w14:textId="77777777" w:rsidR="00CB424B" w:rsidRDefault="005114EB">
      <w:pPr>
        <w:pStyle w:val="Corps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>Mod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b/>
          <w:bCs/>
          <w:sz w:val="22"/>
          <w:szCs w:val="22"/>
        </w:rPr>
        <w:t>le de courrier et/ou argumentaire pour aller à la rencontre des propriétaires des équipements sportifs</w:t>
      </w:r>
    </w:p>
    <w:p w14:paraId="55393574" w14:textId="77777777" w:rsidR="00CB424B" w:rsidRDefault="005114EB">
      <w:pPr>
        <w:pStyle w:val="Corps"/>
      </w:pPr>
      <w:r>
        <w:rPr>
          <w:rStyle w:val="Aucun"/>
          <w:rFonts w:ascii="Calibri" w:hAnsi="Calibri"/>
          <w:sz w:val="22"/>
          <w:szCs w:val="22"/>
        </w:rPr>
        <w:t>Adaptez le courrier à vos conditions locales (différencier piscine, salles etc.). Pensez à passer par votre chef d’établissement et informer de vos démarches le SNEP-FSU, IA-IPR/Dasen/recteur et le conseil départemental/ré</w:t>
      </w:r>
      <w:r>
        <w:rPr>
          <w:rStyle w:val="Aucun"/>
          <w:rFonts w:ascii="Calibri" w:hAnsi="Calibri"/>
          <w:sz w:val="22"/>
          <w:szCs w:val="22"/>
          <w:lang w:val="it-IT"/>
        </w:rPr>
        <w:t>gional.</w:t>
      </w:r>
    </w:p>
    <w:p w14:paraId="0EC487B3" w14:textId="77777777" w:rsidR="00CB424B" w:rsidRDefault="005114EB">
      <w:pPr>
        <w:pStyle w:val="Corps"/>
        <w:jc w:val="center"/>
      </w:pPr>
      <w:r w:rsidRPr="003A65D5">
        <w:rPr>
          <w:rStyle w:val="Aucun"/>
          <w:rFonts w:ascii="Calibri" w:hAnsi="Calibri"/>
          <w:sz w:val="22"/>
          <w:szCs w:val="22"/>
        </w:rPr>
        <w:t>***********************</w:t>
      </w:r>
    </w:p>
    <w:p w14:paraId="249693D4" w14:textId="77777777" w:rsidR="00CB424B" w:rsidRDefault="005114EB">
      <w:pPr>
        <w:pStyle w:val="Corps"/>
      </w:pPr>
      <w:r>
        <w:rPr>
          <w:rStyle w:val="Aucun"/>
          <w:rFonts w:ascii="Calibri" w:hAnsi="Calibri"/>
          <w:sz w:val="22"/>
          <w:szCs w:val="22"/>
        </w:rPr>
        <w:t>L’équipe EPS de XXXXXXX (+ ville)</w:t>
      </w:r>
    </w:p>
    <w:p w14:paraId="3FB1EF87" w14:textId="77777777" w:rsidR="00CB424B" w:rsidRDefault="005114EB">
      <w:pPr>
        <w:pStyle w:val="Corps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s/c de XXX, principal.e/proviseur.e de XXXXX</w:t>
      </w:r>
    </w:p>
    <w:p w14:paraId="283EDAC5" w14:textId="77777777" w:rsidR="00CB424B" w:rsidRDefault="00CB424B">
      <w:pPr>
        <w:pStyle w:val="Corps"/>
        <w:rPr>
          <w:rStyle w:val="Aucun"/>
          <w:rFonts w:ascii="Calibri" w:eastAsia="Calibri" w:hAnsi="Calibri" w:cs="Calibri"/>
          <w:sz w:val="22"/>
          <w:szCs w:val="22"/>
        </w:rPr>
      </w:pPr>
    </w:p>
    <w:p w14:paraId="0E5B9169" w14:textId="77777777" w:rsidR="00CB424B" w:rsidRDefault="005114EB">
      <w:pPr>
        <w:pStyle w:val="Corps"/>
        <w:tabs>
          <w:tab w:val="left" w:pos="4045"/>
        </w:tabs>
        <w:jc w:val="right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                                                                                 A XXX, le XX  novembre 2024</w:t>
      </w:r>
    </w:p>
    <w:p w14:paraId="69E61473" w14:textId="77777777" w:rsidR="00CB424B" w:rsidRDefault="00CB424B">
      <w:pPr>
        <w:pStyle w:val="Corps"/>
        <w:rPr>
          <w:rStyle w:val="Aucun"/>
          <w:rFonts w:ascii="Calibri" w:eastAsia="Calibri" w:hAnsi="Calibri" w:cs="Calibri"/>
          <w:sz w:val="22"/>
          <w:szCs w:val="22"/>
        </w:rPr>
      </w:pPr>
    </w:p>
    <w:p w14:paraId="3AAB7F88" w14:textId="77777777" w:rsidR="00CB424B" w:rsidRDefault="005114EB">
      <w:pPr>
        <w:pStyle w:val="Corps"/>
        <w:spacing w:line="360" w:lineRule="auto"/>
        <w:ind w:left="2832" w:firstLine="708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A l</w:t>
      </w:r>
      <w:r>
        <w:rPr>
          <w:rStyle w:val="Aucun"/>
          <w:rFonts w:ascii="Calibri" w:hAnsi="Calibri"/>
          <w:sz w:val="22"/>
          <w:szCs w:val="22"/>
          <w:rtl/>
        </w:rPr>
        <w:t>’</w:t>
      </w:r>
      <w:r>
        <w:rPr>
          <w:rStyle w:val="Aucun"/>
          <w:rFonts w:ascii="Calibri" w:hAnsi="Calibri"/>
          <w:sz w:val="22"/>
          <w:szCs w:val="22"/>
        </w:rPr>
        <w:t>attention de XXX, propriétaire des équipements sportifs</w:t>
      </w:r>
    </w:p>
    <w:p w14:paraId="604852A1" w14:textId="77777777" w:rsidR="00CB424B" w:rsidRDefault="00CB424B">
      <w:pPr>
        <w:pStyle w:val="Corps"/>
        <w:rPr>
          <w:rStyle w:val="Aucun"/>
          <w:rFonts w:ascii="Calibri" w:eastAsia="Calibri" w:hAnsi="Calibri" w:cs="Calibri"/>
          <w:sz w:val="22"/>
          <w:szCs w:val="22"/>
          <w:u w:val="single"/>
        </w:rPr>
      </w:pPr>
    </w:p>
    <w:p w14:paraId="5196DC9A" w14:textId="77777777" w:rsidR="00CB424B" w:rsidRDefault="005114EB">
      <w:pPr>
        <w:pStyle w:val="Corps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u w:val="single"/>
          <w:lang w:val="pt-PT"/>
        </w:rPr>
        <w:t>Objet</w:t>
      </w:r>
      <w:r>
        <w:rPr>
          <w:rStyle w:val="Aucun"/>
          <w:rFonts w:ascii="Calibri" w:hAnsi="Calibri"/>
          <w:sz w:val="22"/>
          <w:szCs w:val="22"/>
        </w:rPr>
        <w:t xml:space="preserve"> : Baisse de température de </w:t>
      </w:r>
      <w:r w:rsidRPr="003A65D5">
        <w:rPr>
          <w:rStyle w:val="Aucun"/>
          <w:rFonts w:ascii="Calibri" w:hAnsi="Calibri"/>
          <w:sz w:val="22"/>
          <w:szCs w:val="22"/>
          <w:shd w:val="clear" w:color="auto" w:fill="FFFF00"/>
        </w:rPr>
        <w:t>__________ (pr</w:t>
      </w:r>
      <w:r>
        <w:rPr>
          <w:rStyle w:val="Aucun"/>
          <w:rFonts w:ascii="Calibri" w:hAnsi="Calibri"/>
          <w:sz w:val="22"/>
          <w:szCs w:val="22"/>
          <w:shd w:val="clear" w:color="auto" w:fill="FFFF00"/>
        </w:rPr>
        <w:t>éciser l</w:t>
      </w:r>
      <w:r>
        <w:rPr>
          <w:rStyle w:val="Aucun"/>
          <w:rFonts w:ascii="Calibri" w:hAnsi="Calibri"/>
          <w:sz w:val="22"/>
          <w:szCs w:val="22"/>
          <w:shd w:val="clear" w:color="auto" w:fill="FFFF00"/>
          <w:rtl/>
        </w:rPr>
        <w:t>’</w:t>
      </w:r>
      <w:r>
        <w:rPr>
          <w:rStyle w:val="Aucun"/>
          <w:rFonts w:ascii="Calibri" w:hAnsi="Calibri"/>
          <w:sz w:val="22"/>
          <w:szCs w:val="22"/>
          <w:shd w:val="clear" w:color="auto" w:fill="FFFF00"/>
        </w:rPr>
        <w:t>(s) équipement(s) sportif(s) concerné(s))</w:t>
      </w:r>
    </w:p>
    <w:p w14:paraId="2399F24A" w14:textId="77777777" w:rsidR="00CB424B" w:rsidRDefault="00CB424B">
      <w:pPr>
        <w:pStyle w:val="Corps"/>
        <w:jc w:val="center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63F0BB66" w14:textId="77777777" w:rsidR="00CB424B" w:rsidRDefault="005114EB">
      <w:pPr>
        <w:pStyle w:val="Corps"/>
        <w:jc w:val="right"/>
        <w:rPr>
          <w:rStyle w:val="Aucun"/>
          <w:rFonts w:ascii="Calibri" w:eastAsia="Calibri" w:hAnsi="Calibri" w:cs="Calibri"/>
          <w:color w:val="CE181E"/>
          <w:sz w:val="22"/>
          <w:szCs w:val="22"/>
          <w:u w:color="CE181E"/>
        </w:rPr>
      </w:pPr>
      <w:r>
        <w:rPr>
          <w:rStyle w:val="Aucun"/>
          <w:rFonts w:ascii="Calibri" w:hAnsi="Calibri"/>
          <w:color w:val="CE181E"/>
          <w:sz w:val="22"/>
          <w:szCs w:val="22"/>
          <w:u w:color="CE181E"/>
        </w:rPr>
        <w:t>s/c du chef d’établissement</w:t>
      </w:r>
    </w:p>
    <w:p w14:paraId="255232F0" w14:textId="77777777" w:rsidR="00CB424B" w:rsidRDefault="00CB424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5D78F6D4" w14:textId="77777777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</w:rPr>
        <w:t>Madame, Monsieur,</w:t>
      </w:r>
    </w:p>
    <w:p w14:paraId="04A21476" w14:textId="77777777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</w:rPr>
        <w:t>Face aux difficultés financi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>res croissantes que vous rencontrez, des mesures visant à réduire les dépenses par la baisse des températures dans les équipements sportifs sont envisagées. Si nous comprenons cette contrainte budgétaire, il est essentiel de rappeler qu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  <w:lang w:val="nl-NL"/>
        </w:rPr>
        <w:t>en de</w:t>
      </w:r>
      <w:r>
        <w:rPr>
          <w:rStyle w:val="Aucun"/>
          <w:rFonts w:ascii="Calibri" w:hAnsi="Calibri"/>
          <w:spacing w:val="-3"/>
          <w:sz w:val="22"/>
          <w:szCs w:val="22"/>
          <w:lang w:val="pt-PT"/>
        </w:rPr>
        <w:t xml:space="preserve">çà </w:t>
      </w:r>
      <w:r>
        <w:rPr>
          <w:rStyle w:val="Aucun"/>
          <w:rFonts w:ascii="Calibri" w:hAnsi="Calibri"/>
          <w:spacing w:val="-3"/>
          <w:sz w:val="22"/>
          <w:szCs w:val="22"/>
        </w:rPr>
        <w:t>d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un certain seuil de température, la pratique sportive des scolaires devient non seulement difficile, mais également dangereuse.</w:t>
      </w:r>
    </w:p>
    <w:p w14:paraId="58F7A67E" w14:textId="77777777" w:rsidR="00CB424B" w:rsidRDefault="00CB424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2FBB0F62" w14:textId="412438FD" w:rsidR="00CB424B" w:rsidRDefault="00837F36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 w:rsidRPr="00837F36">
        <w:rPr>
          <w:rFonts w:ascii="Calibri" w:hAnsi="Calibri"/>
          <w:spacing w:val="-3"/>
          <w:sz w:val="22"/>
          <w:szCs w:val="22"/>
        </w:rPr>
        <w:t>Les préconisations du ministère de l'éducation prévoient une température minimum de 16°C, c’est aussi le cas pour de nombreuses fédérations sportives. Nous demandons que ces préconisations soient appliquée</w:t>
      </w:r>
      <w:r>
        <w:rPr>
          <w:rFonts w:ascii="Calibri" w:hAnsi="Calibri"/>
          <w:spacing w:val="-3"/>
          <w:sz w:val="22"/>
          <w:szCs w:val="22"/>
        </w:rPr>
        <w:t>, ce qui est un minimum.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 xml:space="preserve"> En effet en EPS, la pratique étant discontinue et les activité</w:t>
      </w:r>
      <w:r w:rsidR="005114EB">
        <w:rPr>
          <w:rStyle w:val="Aucun"/>
          <w:rFonts w:ascii="Calibri" w:hAnsi="Calibri"/>
          <w:spacing w:val="-3"/>
          <w:sz w:val="22"/>
          <w:szCs w:val="22"/>
          <w:lang w:val="da-DK"/>
        </w:rPr>
        <w:t>s vari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>ées dans les gymnases et salles de sports au fil de la journée, 18</w:t>
      </w:r>
      <w:r w:rsidR="005114EB">
        <w:rPr>
          <w:rStyle w:val="Aucun"/>
          <w:rFonts w:ascii="Calibri" w:hAnsi="Calibri"/>
          <w:spacing w:val="-3"/>
          <w:sz w:val="22"/>
          <w:szCs w:val="22"/>
          <w:lang w:val="it-IT"/>
        </w:rPr>
        <w:t>°</w:t>
      </w:r>
      <w:r w:rsidR="005114EB" w:rsidRPr="003A65D5">
        <w:rPr>
          <w:rStyle w:val="Aucun"/>
          <w:rFonts w:ascii="Calibri" w:hAnsi="Calibri"/>
          <w:spacing w:val="-3"/>
          <w:sz w:val="22"/>
          <w:szCs w:val="22"/>
        </w:rPr>
        <w:t xml:space="preserve">C correspond 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 xml:space="preserve">à </w:t>
      </w:r>
      <w:r w:rsidR="005114EB">
        <w:rPr>
          <w:rStyle w:val="Aucun"/>
          <w:rFonts w:ascii="Calibri" w:hAnsi="Calibri"/>
          <w:spacing w:val="-3"/>
          <w:sz w:val="22"/>
          <w:szCs w:val="22"/>
          <w:lang w:val="it-IT"/>
        </w:rPr>
        <w:t>la temp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>érature de confort nécessaire (bien-ê</w:t>
      </w:r>
      <w:r w:rsidR="005114EB">
        <w:rPr>
          <w:rStyle w:val="Aucun"/>
          <w:rFonts w:ascii="Calibri" w:hAnsi="Calibri"/>
          <w:spacing w:val="-3"/>
          <w:sz w:val="22"/>
          <w:szCs w:val="22"/>
          <w:lang w:val="it-IT"/>
        </w:rPr>
        <w:t>tre, commodit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>é</w:t>
      </w:r>
      <w:r w:rsidR="005114EB" w:rsidRPr="003A65D5">
        <w:rPr>
          <w:rStyle w:val="Aucun"/>
          <w:rFonts w:ascii="Calibri" w:hAnsi="Calibri"/>
          <w:spacing w:val="-3"/>
          <w:sz w:val="22"/>
          <w:szCs w:val="22"/>
        </w:rPr>
        <w:t>s mat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>érielles) et ré</w:t>
      </w:r>
      <w:r w:rsidR="005114EB" w:rsidRPr="003A65D5">
        <w:rPr>
          <w:rStyle w:val="Aucun"/>
          <w:rFonts w:ascii="Calibri" w:hAnsi="Calibri"/>
          <w:spacing w:val="-3"/>
          <w:sz w:val="22"/>
          <w:szCs w:val="22"/>
        </w:rPr>
        <w:t xml:space="preserve">pond 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>à des exigences en mati</w:t>
      </w:r>
      <w:r w:rsidR="005114EB"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 w:rsidR="005114EB">
        <w:rPr>
          <w:rStyle w:val="Aucun"/>
          <w:rFonts w:ascii="Calibri" w:hAnsi="Calibri"/>
          <w:spacing w:val="-3"/>
          <w:sz w:val="22"/>
          <w:szCs w:val="22"/>
        </w:rPr>
        <w:t xml:space="preserve">re de sécurité (éviter les blessures). </w:t>
      </w:r>
    </w:p>
    <w:p w14:paraId="3649F3C0" w14:textId="77777777" w:rsidR="00CB424B" w:rsidRDefault="00CB424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4E18DBB9" w14:textId="77777777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</w:rPr>
        <w:t>S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agissant des piscines, en-de</w:t>
      </w:r>
      <w:r>
        <w:rPr>
          <w:rStyle w:val="Aucun"/>
          <w:rFonts w:ascii="Calibri" w:hAnsi="Calibri"/>
          <w:spacing w:val="-3"/>
          <w:sz w:val="22"/>
          <w:szCs w:val="22"/>
          <w:lang w:val="pt-PT"/>
        </w:rPr>
        <w:t>çà de 26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°</w:t>
      </w:r>
      <w:r>
        <w:rPr>
          <w:rStyle w:val="Aucun"/>
          <w:rFonts w:ascii="Calibri" w:hAnsi="Calibri"/>
          <w:spacing w:val="-3"/>
          <w:sz w:val="22"/>
          <w:szCs w:val="22"/>
        </w:rPr>
        <w:t>C dans l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eau, la pratique de la natation devient particuli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>rement compromise ; davantage encore pour les él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>ves peu expé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riment</w:t>
      </w:r>
      <w:r>
        <w:rPr>
          <w:rStyle w:val="Aucun"/>
          <w:rFonts w:ascii="Calibri" w:hAnsi="Calibri"/>
          <w:spacing w:val="-3"/>
          <w:sz w:val="22"/>
          <w:szCs w:val="22"/>
        </w:rPr>
        <w:t>é·es qui se refroidissent tr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>s vite et dont la compétence « entrer dans l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eau », essentielle à 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acqu</w:t>
      </w:r>
      <w:r>
        <w:rPr>
          <w:rStyle w:val="Aucun"/>
          <w:rFonts w:ascii="Calibri" w:hAnsi="Calibri"/>
          <w:spacing w:val="-3"/>
          <w:sz w:val="22"/>
          <w:szCs w:val="22"/>
        </w:rPr>
        <w:t>érir, n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est plus possible. </w:t>
      </w:r>
    </w:p>
    <w:p w14:paraId="2AB23348" w14:textId="77777777" w:rsidR="00CB424B" w:rsidRDefault="00CB424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11661A4A" w14:textId="77777777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La d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écision de baisser la température (ou mettre hors gel) de </w:t>
      </w:r>
      <w:r>
        <w:rPr>
          <w:rStyle w:val="Aucun"/>
          <w:rFonts w:ascii="Calibri" w:hAnsi="Calibri"/>
          <w:spacing w:val="-3"/>
          <w:sz w:val="22"/>
          <w:szCs w:val="22"/>
          <w:shd w:val="clear" w:color="auto" w:fill="FFFF00"/>
        </w:rPr>
        <w:t>nom de l’équipement et lieu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 compromet dangereusement les apprentissages de nos él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ves, tant au plan de la qualité </w:t>
      </w:r>
      <w:r>
        <w:rPr>
          <w:rStyle w:val="Aucun"/>
          <w:rFonts w:ascii="Calibri" w:hAnsi="Calibri"/>
          <w:spacing w:val="-3"/>
          <w:sz w:val="22"/>
          <w:szCs w:val="22"/>
          <w:lang w:val="es-ES_tradnl"/>
        </w:rPr>
        <w:t>que de la s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écurité. </w:t>
      </w:r>
    </w:p>
    <w:p w14:paraId="150B4727" w14:textId="281BA08F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</w:rPr>
        <w:t xml:space="preserve">À ce jour nous avons constaté une température de </w:t>
      </w:r>
      <w:r>
        <w:rPr>
          <w:rStyle w:val="Aucun"/>
          <w:rFonts w:ascii="Calibri" w:hAnsi="Calibri"/>
          <w:spacing w:val="-3"/>
          <w:sz w:val="22"/>
          <w:szCs w:val="22"/>
          <w:shd w:val="clear" w:color="auto" w:fill="FFFF00"/>
        </w:rPr>
        <w:t>X</w:t>
      </w:r>
      <w:r>
        <w:rPr>
          <w:rStyle w:val="Aucun"/>
          <w:rFonts w:ascii="Calibri" w:hAnsi="Calibri"/>
          <w:spacing w:val="-3"/>
          <w:sz w:val="22"/>
          <w:szCs w:val="22"/>
          <w:shd w:val="clear" w:color="auto" w:fill="FFFF00"/>
          <w:lang w:val="it-IT"/>
        </w:rPr>
        <w:t>°</w:t>
      </w:r>
      <w:r>
        <w:rPr>
          <w:rStyle w:val="Aucun"/>
          <w:rFonts w:ascii="Calibri" w:hAnsi="Calibri"/>
          <w:spacing w:val="-3"/>
          <w:sz w:val="22"/>
          <w:szCs w:val="22"/>
          <w:lang w:val="nl-NL"/>
        </w:rPr>
        <w:t>. De fa</w:t>
      </w:r>
      <w:r>
        <w:rPr>
          <w:rStyle w:val="Aucun"/>
          <w:rFonts w:ascii="Calibri" w:hAnsi="Calibri"/>
          <w:spacing w:val="-3"/>
          <w:sz w:val="22"/>
          <w:szCs w:val="22"/>
        </w:rPr>
        <w:t>çon responsable et professionnelle, nous ne pouvons plus continuer à enseigner les programmes de l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EPS dans de telles conditions. </w:t>
      </w:r>
    </w:p>
    <w:p w14:paraId="6CB55478" w14:textId="77777777" w:rsidR="00CB424B" w:rsidRDefault="00CB424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03766D5E" w14:textId="77777777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</w:rPr>
        <w:t>C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est pourquoi nous vous demandons de revenir sur votre décision et de bien vouloir réhausser la(les) tempé</w:t>
      </w:r>
      <w:r>
        <w:rPr>
          <w:rStyle w:val="Aucun"/>
          <w:rFonts w:ascii="Calibri" w:hAnsi="Calibri"/>
          <w:spacing w:val="-3"/>
          <w:sz w:val="22"/>
          <w:szCs w:val="22"/>
          <w:lang w:val="pt-PT"/>
        </w:rPr>
        <w:t xml:space="preserve">rature(s) de </w:t>
      </w:r>
      <w:r>
        <w:rPr>
          <w:rStyle w:val="Aucun"/>
          <w:rFonts w:ascii="Calibri" w:hAnsi="Calibri"/>
          <w:spacing w:val="-3"/>
          <w:sz w:val="22"/>
          <w:szCs w:val="22"/>
          <w:shd w:val="clear" w:color="auto" w:fill="FFFF00"/>
        </w:rPr>
        <w:t>nom de l’équipement et lieu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 dans l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intérêt des él</w:t>
      </w:r>
      <w:r>
        <w:rPr>
          <w:rStyle w:val="Aucun"/>
          <w:rFonts w:ascii="Calibri" w:hAnsi="Calibri"/>
          <w:spacing w:val="-3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pacing w:val="-3"/>
          <w:sz w:val="22"/>
          <w:szCs w:val="22"/>
        </w:rPr>
        <w:t>ves, de la qualité et de la continuité du service public d’éducation en EPS et pour le sport scolaire.</w:t>
      </w:r>
    </w:p>
    <w:p w14:paraId="714E66AB" w14:textId="77777777" w:rsidR="00CB424B" w:rsidRDefault="00CB424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67C59ED0" w14:textId="77777777" w:rsidR="00CB424B" w:rsidRDefault="005114EB">
      <w:pPr>
        <w:pStyle w:val="Corps"/>
        <w:spacing w:line="278" w:lineRule="exact"/>
        <w:ind w:right="51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  <w:r>
        <w:rPr>
          <w:rStyle w:val="Aucun"/>
          <w:rFonts w:ascii="Calibri" w:hAnsi="Calibri"/>
          <w:spacing w:val="-3"/>
          <w:sz w:val="22"/>
          <w:szCs w:val="22"/>
        </w:rPr>
        <w:t>Dans l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attente de votre réponse, nous vous prions d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agré</w:t>
      </w:r>
      <w:r>
        <w:rPr>
          <w:rStyle w:val="Aucun"/>
          <w:rFonts w:ascii="Calibri" w:hAnsi="Calibri"/>
          <w:spacing w:val="-3"/>
          <w:sz w:val="22"/>
          <w:szCs w:val="22"/>
          <w:lang w:val="da-DK"/>
        </w:rPr>
        <w:t xml:space="preserve">er, </w:t>
      </w:r>
      <w:r>
        <w:rPr>
          <w:rStyle w:val="Aucun"/>
          <w:rFonts w:ascii="Calibri" w:hAnsi="Calibri"/>
          <w:spacing w:val="-3"/>
          <w:sz w:val="22"/>
          <w:szCs w:val="22"/>
          <w:shd w:val="clear" w:color="auto" w:fill="FFFF00"/>
        </w:rPr>
        <w:t>Madame/Monsieur titre du propriétaire de/des  équipement(s) sportif(s) concerné(s),</w:t>
      </w:r>
      <w:r>
        <w:rPr>
          <w:rStyle w:val="Aucun"/>
          <w:rFonts w:ascii="Calibri" w:hAnsi="Calibri"/>
          <w:spacing w:val="-3"/>
          <w:sz w:val="22"/>
          <w:szCs w:val="22"/>
        </w:rPr>
        <w:t xml:space="preserve"> l</w:t>
      </w:r>
      <w:r>
        <w:rPr>
          <w:rStyle w:val="Aucun"/>
          <w:rFonts w:ascii="Calibri" w:hAnsi="Calibri"/>
          <w:spacing w:val="-3"/>
          <w:sz w:val="22"/>
          <w:szCs w:val="22"/>
          <w:rtl/>
        </w:rPr>
        <w:t>’</w:t>
      </w:r>
      <w:r>
        <w:rPr>
          <w:rStyle w:val="Aucun"/>
          <w:rFonts w:ascii="Calibri" w:hAnsi="Calibri"/>
          <w:spacing w:val="-3"/>
          <w:sz w:val="22"/>
          <w:szCs w:val="22"/>
        </w:rPr>
        <w:t>expression de notre salutation respectueuse.</w:t>
      </w:r>
    </w:p>
    <w:p w14:paraId="236A7299" w14:textId="77777777" w:rsidR="00CB424B" w:rsidRDefault="005114EB">
      <w:pPr>
        <w:pStyle w:val="Corps"/>
        <w:spacing w:line="278" w:lineRule="exact"/>
        <w:ind w:right="51" w:firstLine="708"/>
        <w:jc w:val="both"/>
      </w:pPr>
      <w:r>
        <w:rPr>
          <w:rStyle w:val="Aucun"/>
          <w:rFonts w:ascii="Calibri" w:hAnsi="Calibri"/>
          <w:spacing w:val="-3"/>
          <w:sz w:val="22"/>
          <w:szCs w:val="22"/>
        </w:rPr>
        <w:t xml:space="preserve">Signature de  l’équipe EPS </w:t>
      </w:r>
    </w:p>
    <w:p w14:paraId="45BB13AD" w14:textId="77777777" w:rsidR="00CB424B" w:rsidRDefault="00CB424B">
      <w:pPr>
        <w:pStyle w:val="Corps"/>
        <w:spacing w:line="278" w:lineRule="exact"/>
        <w:ind w:right="51" w:firstLine="708"/>
        <w:jc w:val="both"/>
        <w:rPr>
          <w:rStyle w:val="Aucun"/>
          <w:rFonts w:ascii="Calibri" w:eastAsia="Calibri" w:hAnsi="Calibri" w:cs="Calibri"/>
          <w:spacing w:val="-3"/>
          <w:sz w:val="22"/>
          <w:szCs w:val="22"/>
        </w:rPr>
      </w:pPr>
    </w:p>
    <w:p w14:paraId="34EEA140" w14:textId="77777777" w:rsidR="00CB424B" w:rsidRDefault="005114EB">
      <w:pPr>
        <w:pStyle w:val="Corps"/>
      </w:pPr>
      <w:r>
        <w:rPr>
          <w:rStyle w:val="Aucun"/>
          <w:rFonts w:ascii="Calibri" w:hAnsi="Calibri"/>
          <w:i/>
          <w:iCs/>
          <w:sz w:val="20"/>
          <w:szCs w:val="20"/>
        </w:rPr>
        <w:t>Copie :</w:t>
      </w:r>
    </w:p>
    <w:p w14:paraId="41ACE014" w14:textId="77777777" w:rsidR="00CB424B" w:rsidRDefault="005114EB">
      <w:pPr>
        <w:pStyle w:val="Paragraphedeliste"/>
        <w:numPr>
          <w:ilvl w:val="0"/>
          <w:numId w:val="2"/>
        </w:numPr>
        <w:rPr>
          <w:rFonts w:ascii="Calibri" w:hAnsi="Calibri"/>
          <w:i/>
          <w:iCs/>
          <w:sz w:val="20"/>
          <w:szCs w:val="20"/>
        </w:rPr>
      </w:pPr>
      <w:r>
        <w:rPr>
          <w:rStyle w:val="Policepardfaut1"/>
          <w:rFonts w:ascii="Calibri" w:hAnsi="Calibri"/>
          <w:i/>
          <w:iCs/>
          <w:sz w:val="20"/>
          <w:szCs w:val="20"/>
        </w:rPr>
        <w:t>À Monsieur/Madame, Président·e du Conseil Départemental/ Régional et à/au responsable éducation et sport</w:t>
      </w:r>
    </w:p>
    <w:p w14:paraId="201D3237" w14:textId="77777777" w:rsidR="00CB424B" w:rsidRDefault="005114EB">
      <w:pPr>
        <w:pStyle w:val="Paragraphedeliste"/>
        <w:numPr>
          <w:ilvl w:val="0"/>
          <w:numId w:val="2"/>
        </w:numPr>
        <w:rPr>
          <w:rFonts w:ascii="Calibri" w:hAnsi="Calibri"/>
          <w:i/>
          <w:iCs/>
          <w:sz w:val="20"/>
          <w:szCs w:val="20"/>
        </w:rPr>
      </w:pPr>
      <w:r>
        <w:rPr>
          <w:rStyle w:val="Policepardfaut1"/>
          <w:rFonts w:ascii="Calibri" w:hAnsi="Calibri"/>
          <w:i/>
          <w:iCs/>
          <w:sz w:val="20"/>
          <w:szCs w:val="20"/>
        </w:rPr>
        <w:t>Aux IA-IPR EPS</w:t>
      </w:r>
    </w:p>
    <w:p w14:paraId="1B1C1E62" w14:textId="77777777" w:rsidR="00CB424B" w:rsidRDefault="005114E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rStyle w:val="Aucun"/>
          <w:rFonts w:ascii="Calibri" w:hAnsi="Calibri"/>
          <w:i/>
          <w:iCs/>
          <w:sz w:val="20"/>
          <w:szCs w:val="20"/>
        </w:rPr>
        <w:t>SNEP-FSU Départemental et académique</w:t>
      </w:r>
    </w:p>
    <w:sectPr w:rsidR="00CB424B">
      <w:headerReference w:type="default" r:id="rId7"/>
      <w:footerReference w:type="default" r:id="rId8"/>
      <w:pgSz w:w="11900" w:h="16840"/>
      <w:pgMar w:top="690" w:right="1080" w:bottom="338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C4B0" w14:textId="77777777" w:rsidR="006C4849" w:rsidRDefault="006C4849">
      <w:r>
        <w:separator/>
      </w:r>
    </w:p>
  </w:endnote>
  <w:endnote w:type="continuationSeparator" w:id="0">
    <w:p w14:paraId="5D25D01B" w14:textId="77777777" w:rsidR="006C4849" w:rsidRDefault="006C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727B" w14:textId="77777777" w:rsidR="00CB424B" w:rsidRDefault="00CB424B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5FCB" w14:textId="77777777" w:rsidR="006C4849" w:rsidRDefault="006C4849">
      <w:r>
        <w:separator/>
      </w:r>
    </w:p>
  </w:footnote>
  <w:footnote w:type="continuationSeparator" w:id="0">
    <w:p w14:paraId="2E03FF8C" w14:textId="77777777" w:rsidR="006C4849" w:rsidRDefault="006C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7866" w14:textId="77777777" w:rsidR="00CB424B" w:rsidRDefault="00CB424B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3B"/>
    <w:multiLevelType w:val="hybridMultilevel"/>
    <w:tmpl w:val="1CC28602"/>
    <w:styleLink w:val="Style1import"/>
    <w:lvl w:ilvl="0" w:tplc="9134E2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6CB7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A362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C037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7E6AC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2E634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E259C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CC84E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C8F5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970EC5"/>
    <w:multiLevelType w:val="hybridMultilevel"/>
    <w:tmpl w:val="1CC28602"/>
    <w:numStyleLink w:val="Style1import"/>
  </w:abstractNum>
  <w:num w:numId="1" w16cid:durableId="895239164">
    <w:abstractNumId w:val="0"/>
  </w:num>
  <w:num w:numId="2" w16cid:durableId="1647004971">
    <w:abstractNumId w:val="1"/>
  </w:num>
  <w:num w:numId="3" w16cid:durableId="221331671">
    <w:abstractNumId w:val="1"/>
    <w:lvlOverride w:ilvl="0">
      <w:lvl w:ilvl="0" w:tplc="FE8CCDFA">
        <w:start w:val="1"/>
        <w:numFmt w:val="bullet"/>
        <w:lvlText w:val="-"/>
        <w:lvlJc w:val="left"/>
        <w:pPr>
          <w:ind w:left="79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A02C82">
        <w:start w:val="1"/>
        <w:numFmt w:val="bullet"/>
        <w:lvlText w:val="o"/>
        <w:lvlJc w:val="left"/>
        <w:pPr>
          <w:ind w:left="151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B780A44">
        <w:start w:val="1"/>
        <w:numFmt w:val="bullet"/>
        <w:lvlText w:val="▪"/>
        <w:lvlJc w:val="left"/>
        <w:pPr>
          <w:ind w:left="223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0D829DA4">
        <w:start w:val="1"/>
        <w:numFmt w:val="bullet"/>
        <w:lvlText w:val="•"/>
        <w:lvlJc w:val="left"/>
        <w:pPr>
          <w:ind w:left="295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870F690">
        <w:start w:val="1"/>
        <w:numFmt w:val="bullet"/>
        <w:lvlText w:val="o"/>
        <w:lvlJc w:val="left"/>
        <w:pPr>
          <w:ind w:left="367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65AFEDC">
        <w:start w:val="1"/>
        <w:numFmt w:val="bullet"/>
        <w:lvlText w:val="▪"/>
        <w:lvlJc w:val="left"/>
        <w:pPr>
          <w:ind w:left="439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F5E938E">
        <w:start w:val="1"/>
        <w:numFmt w:val="bullet"/>
        <w:lvlText w:val="•"/>
        <w:lvlJc w:val="left"/>
        <w:pPr>
          <w:ind w:left="511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9B08914">
        <w:start w:val="1"/>
        <w:numFmt w:val="bullet"/>
        <w:lvlText w:val="o"/>
        <w:lvlJc w:val="left"/>
        <w:pPr>
          <w:ind w:left="583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3E803D2C">
        <w:start w:val="1"/>
        <w:numFmt w:val="bullet"/>
        <w:lvlText w:val="▪"/>
        <w:lvlJc w:val="left"/>
        <w:pPr>
          <w:ind w:left="6552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4B"/>
    <w:rsid w:val="000B1CFC"/>
    <w:rsid w:val="00317413"/>
    <w:rsid w:val="003A65D5"/>
    <w:rsid w:val="003E12E6"/>
    <w:rsid w:val="00415DE6"/>
    <w:rsid w:val="005114EB"/>
    <w:rsid w:val="006C4849"/>
    <w:rsid w:val="00837F36"/>
    <w:rsid w:val="00C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4D70"/>
  <w15:docId w15:val="{21D1B167-98AE-43EE-9C5F-F2F3D86E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aragraphedeliste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Policepardfaut1">
    <w:name w:val="Police par défaut1"/>
    <w:basedOn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De Carlo</dc:creator>
  <cp:lastModifiedBy>Eric JOUFRET</cp:lastModifiedBy>
  <cp:revision>4</cp:revision>
  <dcterms:created xsi:type="dcterms:W3CDTF">2024-11-15T16:37:00Z</dcterms:created>
  <dcterms:modified xsi:type="dcterms:W3CDTF">2026-01-07T16:15:00Z</dcterms:modified>
</cp:coreProperties>
</file>